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1E22" w14:textId="77777777" w:rsidR="00DF684C" w:rsidRDefault="00DF684C" w:rsidP="00DF684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6594E6E0" w14:textId="77777777" w:rsidR="00A171D6" w:rsidRPr="002E14EC" w:rsidRDefault="007E0E3E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4EC">
        <w:rPr>
          <w:rFonts w:ascii="Times New Roman" w:hAnsi="Times New Roman" w:cs="Times New Roman"/>
          <w:b/>
          <w:bCs/>
          <w:sz w:val="24"/>
          <w:szCs w:val="24"/>
        </w:rPr>
        <w:t>AKIŞKANLAR MEKANİĞİ VE TERMODİNAMİK LABORATUVARI</w:t>
      </w:r>
    </w:p>
    <w:p w14:paraId="1C6A0834" w14:textId="77777777" w:rsidR="00DF684C" w:rsidRPr="003378DF" w:rsidRDefault="00DF684C" w:rsidP="00DF684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C96ACA" w14:textId="77777777" w:rsidR="00DF684C" w:rsidRPr="003378DF" w:rsidRDefault="00DF684C" w:rsidP="00DF68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378DF">
        <w:rPr>
          <w:rFonts w:ascii="Times New Roman" w:hAnsi="Times New Roman" w:cs="Times New Roman"/>
          <w:color w:val="000000" w:themeColor="text1"/>
          <w:sz w:val="24"/>
          <w:szCs w:val="24"/>
        </w:rPr>
        <w:t>Lab</w:t>
      </w:r>
      <w:proofErr w:type="spellEnd"/>
      <w:r w:rsidRPr="00337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Sorumluları:</w:t>
      </w:r>
    </w:p>
    <w:p w14:paraId="0C128E32" w14:textId="77777777" w:rsidR="00DF684C" w:rsidRPr="003378DF" w:rsidRDefault="00DF684C" w:rsidP="00DF68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5BA3A" w14:textId="77777777" w:rsidR="00DF684C" w:rsidRPr="003378DF" w:rsidRDefault="007E0E3E" w:rsidP="00DF68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8DF">
        <w:rPr>
          <w:rFonts w:ascii="Times New Roman" w:hAnsi="Times New Roman" w:cs="Times New Roman"/>
          <w:color w:val="000000" w:themeColor="text1"/>
          <w:sz w:val="24"/>
          <w:szCs w:val="24"/>
        </w:rPr>
        <w:t>Doç. Dr. Engin GEDİK</w:t>
      </w:r>
    </w:p>
    <w:p w14:paraId="0E262767" w14:textId="77777777" w:rsidR="00DF684C" w:rsidRPr="003378DF" w:rsidRDefault="00DF684C" w:rsidP="00DF68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8DF">
        <w:rPr>
          <w:rFonts w:ascii="Times New Roman" w:hAnsi="Times New Roman" w:cs="Times New Roman"/>
          <w:color w:val="000000" w:themeColor="text1"/>
          <w:sz w:val="24"/>
          <w:szCs w:val="24"/>
        </w:rPr>
        <w:t>Arş.</w:t>
      </w:r>
      <w:r w:rsidR="007E0E3E" w:rsidRPr="00337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Gör. Edip TAŞKESEN</w:t>
      </w:r>
    </w:p>
    <w:p w14:paraId="02722D83" w14:textId="77777777" w:rsidR="00DF684C" w:rsidRPr="002E14EC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8B089" w14:textId="77777777" w:rsidR="00DF684C" w:rsidRP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DF684C" w:rsidRPr="00DF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C"/>
    <w:rsid w:val="002E14EC"/>
    <w:rsid w:val="003378DF"/>
    <w:rsid w:val="007E0E3E"/>
    <w:rsid w:val="00A171D6"/>
    <w:rsid w:val="00D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829D"/>
  <w15:chartTrackingRefBased/>
  <w15:docId w15:val="{AEE0969E-3C41-430E-BD70-4D688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İnanc</dc:creator>
  <cp:keywords/>
  <dc:description/>
  <cp:lastModifiedBy>Ozgur İnanc</cp:lastModifiedBy>
  <cp:revision>4</cp:revision>
  <dcterms:created xsi:type="dcterms:W3CDTF">2019-08-21T13:50:00Z</dcterms:created>
  <dcterms:modified xsi:type="dcterms:W3CDTF">2020-09-15T14:38:00Z</dcterms:modified>
</cp:coreProperties>
</file>