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D9" w:rsidRDefault="00C351D9">
      <w:r>
        <w:rPr>
          <w:noProof/>
          <w:lang w:eastAsia="tr-TR"/>
        </w:rPr>
        <w:drawing>
          <wp:inline distT="0" distB="0" distL="0" distR="0">
            <wp:extent cx="6095612" cy="8971280"/>
            <wp:effectExtent l="0" t="0" r="63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Ş GİRİŞ B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66" cy="90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0F" w:rsidRPr="0031200F" w:rsidRDefault="0031200F" w:rsidP="0031200F">
      <w:pPr>
        <w:jc w:val="center"/>
        <w:rPr>
          <w:sz w:val="36"/>
        </w:rPr>
      </w:pPr>
      <w:r>
        <w:rPr>
          <w:sz w:val="36"/>
        </w:rPr>
        <w:lastRenderedPageBreak/>
        <w:t>SİGORTALI İŞE GİRİŞ BİLDİRGESİ HAKKINDA</w:t>
      </w:r>
    </w:p>
    <w:p w:rsidR="005E51D9" w:rsidRPr="0012584A" w:rsidRDefault="00C351D9" w:rsidP="0012584A">
      <w:pPr>
        <w:pStyle w:val="ListeParagraf"/>
        <w:numPr>
          <w:ilvl w:val="0"/>
          <w:numId w:val="1"/>
        </w:numPr>
        <w:jc w:val="both"/>
        <w:rPr>
          <w:sz w:val="36"/>
        </w:rPr>
      </w:pPr>
      <w:r w:rsidRPr="00A35551">
        <w:rPr>
          <w:sz w:val="36"/>
        </w:rPr>
        <w:t>İşveren olarak Fakülte tarafından Meslek Hastalıkları ve İş yeri kazalarına karşı sigortalandığınızı gösterir belgedir.</w:t>
      </w:r>
      <w:r w:rsidR="00A35551">
        <w:rPr>
          <w:sz w:val="36"/>
        </w:rPr>
        <w:t xml:space="preserve">           </w:t>
      </w:r>
      <w:r w:rsidRPr="00A35551">
        <w:rPr>
          <w:sz w:val="36"/>
        </w:rPr>
        <w:t xml:space="preserve"> </w:t>
      </w:r>
      <w:r w:rsidR="00A35551">
        <w:rPr>
          <w:sz w:val="36"/>
        </w:rPr>
        <w:t>(</w:t>
      </w:r>
      <w:r w:rsidR="00A35551" w:rsidRPr="004769E8">
        <w:rPr>
          <w:b/>
          <w:bCs/>
          <w:sz w:val="36"/>
        </w:rPr>
        <w:t xml:space="preserve">Not: </w:t>
      </w:r>
      <w:r w:rsidRPr="004769E8">
        <w:rPr>
          <w:b/>
          <w:bCs/>
          <w:sz w:val="36"/>
        </w:rPr>
        <w:t>İş yerinizde başınıza gelecek bir kaza sonrasında mümkünse o gün en geç ertesi gün Fakültenizle temasa geçip durumu bildiriniz</w:t>
      </w:r>
      <w:r w:rsidRPr="00A35551">
        <w:rPr>
          <w:sz w:val="36"/>
        </w:rPr>
        <w:t>.</w:t>
      </w:r>
      <w:r w:rsidR="00A35551">
        <w:rPr>
          <w:sz w:val="36"/>
        </w:rPr>
        <w:t>)</w:t>
      </w:r>
    </w:p>
    <w:p w:rsidR="00C351D9" w:rsidRDefault="00C351D9" w:rsidP="00A35551">
      <w:pPr>
        <w:pStyle w:val="ListeParagraf"/>
        <w:numPr>
          <w:ilvl w:val="0"/>
          <w:numId w:val="1"/>
        </w:numPr>
        <w:jc w:val="both"/>
        <w:rPr>
          <w:sz w:val="36"/>
        </w:rPr>
      </w:pPr>
      <w:r w:rsidRPr="00A35551">
        <w:rPr>
          <w:sz w:val="36"/>
        </w:rPr>
        <w:t xml:space="preserve">Belgeniz yasal olarak en erken; işe giriş tarihinizden 1 ay önce düzenlenebilir. Dolayısıyla örneğin Haziran ayının 4’ünde </w:t>
      </w:r>
      <w:r w:rsidR="00A35551" w:rsidRPr="00A35551">
        <w:rPr>
          <w:sz w:val="36"/>
        </w:rPr>
        <w:t>Temmuz ayının 5’i ve sonrasında başlayacak olan stajlarınıza ilişkin işe giriş bildirgeleri henüz düzenlenemez.</w:t>
      </w:r>
    </w:p>
    <w:p w:rsidR="0012584A" w:rsidRPr="0012584A" w:rsidRDefault="0012584A" w:rsidP="00A35551">
      <w:pPr>
        <w:pStyle w:val="ListeParagraf"/>
        <w:numPr>
          <w:ilvl w:val="0"/>
          <w:numId w:val="1"/>
        </w:numPr>
        <w:jc w:val="both"/>
        <w:rPr>
          <w:b/>
          <w:sz w:val="40"/>
          <w:u w:val="single"/>
        </w:rPr>
      </w:pPr>
      <w:r w:rsidRPr="0012584A">
        <w:rPr>
          <w:b/>
          <w:sz w:val="40"/>
          <w:u w:val="single"/>
        </w:rPr>
        <w:t xml:space="preserve">BELGENİZİ </w:t>
      </w:r>
      <w:r w:rsidR="004769E8">
        <w:rPr>
          <w:rStyle w:val="Gl"/>
          <w:rFonts w:ascii="Arial" w:hAnsi="Arial" w:cs="Arial"/>
          <w:color w:val="727272"/>
          <w:shd w:val="clear" w:color="auto" w:fill="FFFFFF"/>
        </w:rPr>
        <w:t>e-devlette arama kısmına "4A İşe Giriş Çıkış Bildirgesi" yazıldıktan sonra çıkan sonuçlardan en üstte yer alan Karabük Üniversitesi yazan yerin sağ yanındaki Belge Oluştur butonuna tıklayıp belgenizi temin edebilirsiniz.</w:t>
      </w:r>
      <w:bookmarkStart w:id="0" w:name="_GoBack"/>
      <w:bookmarkEnd w:id="0"/>
    </w:p>
    <w:p w:rsidR="00386375" w:rsidRPr="00A35551" w:rsidRDefault="00386375" w:rsidP="00A35551">
      <w:pPr>
        <w:pStyle w:val="ListeParagraf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25 yaşından büyük erkek öğrencilerin, işe giriş bildirgeleri düzenlenmeden önce, Sosyal Sigortalar Kurumuna giderek gelir testi yaptırmaları, kendilerine daha sonra herhangi bir prim borcu çıkmaması açısından önemlidir.</w:t>
      </w:r>
    </w:p>
    <w:sectPr w:rsidR="00386375" w:rsidRPr="00A3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F0" w:rsidRDefault="00D014F0" w:rsidP="005E51D9">
      <w:pPr>
        <w:spacing w:after="0" w:line="240" w:lineRule="auto"/>
      </w:pPr>
      <w:r>
        <w:separator/>
      </w:r>
    </w:p>
  </w:endnote>
  <w:endnote w:type="continuationSeparator" w:id="0">
    <w:p w:rsidR="00D014F0" w:rsidRDefault="00D014F0" w:rsidP="005E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5E51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5E51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5E51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F0" w:rsidRDefault="00D014F0" w:rsidP="005E51D9">
      <w:pPr>
        <w:spacing w:after="0" w:line="240" w:lineRule="auto"/>
      </w:pPr>
      <w:r>
        <w:separator/>
      </w:r>
    </w:p>
  </w:footnote>
  <w:footnote w:type="continuationSeparator" w:id="0">
    <w:p w:rsidR="00D014F0" w:rsidRDefault="00D014F0" w:rsidP="005E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D014F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8" o:spid="_x0000_s2050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D014F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9" o:spid="_x0000_s2051" type="#_x0000_t136" style="position:absolute;margin-left:0;margin-top:0;width:575.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D014F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7" o:spid="_x0000_s2049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1538D"/>
    <w:multiLevelType w:val="hybridMultilevel"/>
    <w:tmpl w:val="F5E4D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4F"/>
    <w:rsid w:val="0012584A"/>
    <w:rsid w:val="002402BF"/>
    <w:rsid w:val="0031200F"/>
    <w:rsid w:val="00386375"/>
    <w:rsid w:val="004769E8"/>
    <w:rsid w:val="00570C4F"/>
    <w:rsid w:val="005E51D9"/>
    <w:rsid w:val="009013A0"/>
    <w:rsid w:val="00A35551"/>
    <w:rsid w:val="00A50542"/>
    <w:rsid w:val="00C351D9"/>
    <w:rsid w:val="00D014F0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69A97FA-3579-4537-A062-ED3FA53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1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3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1D9"/>
  </w:style>
  <w:style w:type="paragraph" w:styleId="AltBilgi">
    <w:name w:val="footer"/>
    <w:basedOn w:val="Normal"/>
    <w:link w:val="AltBilgiChar"/>
    <w:uiPriority w:val="99"/>
    <w:unhideWhenUsed/>
    <w:rsid w:val="005E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1D9"/>
  </w:style>
  <w:style w:type="character" w:styleId="Kpr">
    <w:name w:val="Hyperlink"/>
    <w:basedOn w:val="VarsaylanParagrafYazTipi"/>
    <w:uiPriority w:val="99"/>
    <w:unhideWhenUsed/>
    <w:rsid w:val="002402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02B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476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DE84-BDDE-42D5-B6A1-E89F4AC3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Ceyhun DEMİREL</cp:lastModifiedBy>
  <cp:revision>10</cp:revision>
  <cp:lastPrinted>2019-03-27T07:33:00Z</cp:lastPrinted>
  <dcterms:created xsi:type="dcterms:W3CDTF">2018-03-06T08:08:00Z</dcterms:created>
  <dcterms:modified xsi:type="dcterms:W3CDTF">2022-01-10T09:26:00Z</dcterms:modified>
</cp:coreProperties>
</file>